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C" w:rsidRPr="00670518" w:rsidRDefault="008D298C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0518">
        <w:rPr>
          <w:rFonts w:ascii="TH SarabunPSK" w:hAnsi="TH SarabunPSK" w:cs="TH SarabunPSK"/>
          <w:b/>
          <w:bCs/>
          <w:sz w:val="40"/>
          <w:szCs w:val="40"/>
          <w:cs/>
        </w:rPr>
        <w:t>แบบเสนอโ</w:t>
      </w:r>
      <w:bookmarkStart w:id="0" w:name="_GoBack"/>
      <w:bookmarkEnd w:id="0"/>
      <w:r w:rsidRPr="00670518">
        <w:rPr>
          <w:rFonts w:ascii="TH SarabunPSK" w:hAnsi="TH SarabunPSK" w:cs="TH SarabunPSK"/>
          <w:b/>
          <w:bCs/>
          <w:sz w:val="40"/>
          <w:szCs w:val="40"/>
          <w:cs/>
        </w:rPr>
        <w:t>ครงการตาม</w:t>
      </w:r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</w:t>
      </w:r>
      <w:proofErr w:type="spellStart"/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เพื่อการพัฒนาท้องถิ่น</w:t>
      </w:r>
    </w:p>
    <w:p w:rsidR="001F5536" w:rsidRPr="00670518" w:rsidRDefault="001F5536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52A55" w:rsidRPr="007F34E1" w:rsidRDefault="008D298C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</w:t>
      </w: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ความสอดคล้องกับแผนพัฒนาเศรษฐกิจและสังคมแห่งชาติฉบับที่ ๑๒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ความสอดคล้องกับยุทธศาสตร์มหาวิทยาลัยราชภัฏเพื่อการพัฒนาท้องถิ่น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20 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(พ.ศ.2560-2579)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34E1">
        <w:rPr>
          <w:rFonts w:ascii="TH SarabunIT๙" w:hAnsi="TH SarabunIT๙" w:cs="TH SarabunIT๙"/>
          <w:sz w:val="32"/>
          <w:szCs w:val="32"/>
          <w:cs/>
        </w:rPr>
        <w:t xml:space="preserve"> การพัฒนาท้องถิ่น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ยุทธศาสตร์ที่ 2 การผลิตและพัฒนาครู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ยุทธศาสตร์ที่ 3 การยกระดับคุณภาพการศึกษา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34E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7F34E1" w:rsidRPr="007F34E1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</w:t>
      </w:r>
    </w:p>
    <w:p w:rsidR="00DC5A4D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โครงการตามบริบท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ของมหาวิทยาลัย</w:t>
      </w:r>
    </w:p>
    <w:p w:rsidR="00903C74" w:rsidRPr="007F34E1" w:rsidRDefault="00903C74" w:rsidP="00903C74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852A55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68EA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7F34E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Default="00670518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34E1" w:rsidRPr="007F34E1" w:rsidRDefault="007F34E1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กิจกรรม  - วิธีดำเนินการ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Pr="007F34E1" w:rsidRDefault="00670518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83775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200"/>
        <w:gridCol w:w="2610"/>
      </w:tblGrid>
      <w:tr w:rsidR="00226F56" w:rsidTr="00226F56">
        <w:trPr>
          <w:tblHeader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26F56" w:rsidRPr="00CF158F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26F56" w:rsidRPr="00226F56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>.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2. งบลงทุน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2.1.2 ค่าครุภัณฑ์โฆษณาและเผยแพร่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2.2 ค่าที่ดิน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7FA2" w:rsidRPr="00670518" w:rsidRDefault="00EF7FA2" w:rsidP="00226F56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F34E1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6F45AA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6F45A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/ เบอร์ติดต่อ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17314E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670518" w:rsidRDefault="00852A55" w:rsidP="00226F5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53E77" w:rsidRPr="00670518" w:rsidRDefault="00E53E77" w:rsidP="00226F5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70518" w:rsidSect="00C45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B0" w:rsidRDefault="006566B0" w:rsidP="00EF7FA2">
      <w:pPr>
        <w:spacing w:after="0" w:line="240" w:lineRule="auto"/>
      </w:pPr>
      <w:r>
        <w:separator/>
      </w:r>
    </w:p>
  </w:endnote>
  <w:endnote w:type="continuationSeparator" w:id="0">
    <w:p w:rsidR="006566B0" w:rsidRDefault="006566B0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2" w:rsidRDefault="00C66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2" w:rsidRDefault="00C66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2" w:rsidRDefault="00C6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B0" w:rsidRDefault="006566B0" w:rsidP="00EF7FA2">
      <w:pPr>
        <w:spacing w:after="0" w:line="240" w:lineRule="auto"/>
      </w:pPr>
      <w:r>
        <w:separator/>
      </w:r>
    </w:p>
  </w:footnote>
  <w:footnote w:type="continuationSeparator" w:id="0">
    <w:p w:rsidR="006566B0" w:rsidRDefault="006566B0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2" w:rsidRDefault="00C66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56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40E" w:rsidRDefault="00C4540E" w:rsidP="00C4540E">
        <w:pPr>
          <w:pStyle w:val="Header"/>
          <w:jc w:val="center"/>
        </w:pPr>
        <w:r w:rsidRPr="00C454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4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54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D6B4E">
          <w:rPr>
            <w:rFonts w:ascii="TH SarabunPSK" w:hAnsi="TH SarabunPSK" w:cs="TH SarabunPSK"/>
            <w:noProof/>
            <w:sz w:val="32"/>
            <w:szCs w:val="32"/>
          </w:rPr>
          <w:t>- 3 -</w:t>
        </w:r>
        <w:r w:rsidRPr="00C454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92" w:rsidRDefault="00C6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B79"/>
    <w:multiLevelType w:val="hybridMultilevel"/>
    <w:tmpl w:val="23E09E5A"/>
    <w:lvl w:ilvl="0" w:tplc="8AB25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4EC4"/>
    <w:multiLevelType w:val="hybridMultilevel"/>
    <w:tmpl w:val="E1BEFAF8"/>
    <w:lvl w:ilvl="0" w:tplc="2924937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1B5877"/>
    <w:rsid w:val="001F5536"/>
    <w:rsid w:val="00226ECC"/>
    <w:rsid w:val="00226F56"/>
    <w:rsid w:val="00227A8A"/>
    <w:rsid w:val="002A4F7D"/>
    <w:rsid w:val="00306BE8"/>
    <w:rsid w:val="00306E0C"/>
    <w:rsid w:val="003D6B4E"/>
    <w:rsid w:val="0043057F"/>
    <w:rsid w:val="004B15A7"/>
    <w:rsid w:val="005378EC"/>
    <w:rsid w:val="005D6013"/>
    <w:rsid w:val="006566B0"/>
    <w:rsid w:val="00670518"/>
    <w:rsid w:val="006D4F21"/>
    <w:rsid w:val="006F45AA"/>
    <w:rsid w:val="00720653"/>
    <w:rsid w:val="007454A1"/>
    <w:rsid w:val="007B6B99"/>
    <w:rsid w:val="007F34E1"/>
    <w:rsid w:val="008104A3"/>
    <w:rsid w:val="00852A55"/>
    <w:rsid w:val="00867D88"/>
    <w:rsid w:val="0087380E"/>
    <w:rsid w:val="00886CA7"/>
    <w:rsid w:val="008A12D8"/>
    <w:rsid w:val="008A4131"/>
    <w:rsid w:val="008D298C"/>
    <w:rsid w:val="00903C74"/>
    <w:rsid w:val="00983775"/>
    <w:rsid w:val="00987871"/>
    <w:rsid w:val="009B2595"/>
    <w:rsid w:val="009B68EA"/>
    <w:rsid w:val="00A23120"/>
    <w:rsid w:val="00B314DF"/>
    <w:rsid w:val="00B45C4B"/>
    <w:rsid w:val="00C049BF"/>
    <w:rsid w:val="00C27765"/>
    <w:rsid w:val="00C4197C"/>
    <w:rsid w:val="00C4540E"/>
    <w:rsid w:val="00C66192"/>
    <w:rsid w:val="00CA1BA9"/>
    <w:rsid w:val="00CF1215"/>
    <w:rsid w:val="00CF158F"/>
    <w:rsid w:val="00D20A03"/>
    <w:rsid w:val="00DC5A4D"/>
    <w:rsid w:val="00DE5BEA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D"/>
    <w:rsid w:val="00424EAD"/>
    <w:rsid w:val="00A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5F5401C6B04F89BF8F922A95A7CA34">
    <w:name w:val="5D5F5401C6B04F89BF8F922A95A7CA34"/>
    <w:rsid w:val="00424E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5F5401C6B04F89BF8F922A95A7CA34">
    <w:name w:val="5D5F5401C6B04F89BF8F922A95A7CA34"/>
    <w:rsid w:val="00424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Windows User</cp:lastModifiedBy>
  <cp:revision>2</cp:revision>
  <cp:lastPrinted>2019-12-26T09:25:00Z</cp:lastPrinted>
  <dcterms:created xsi:type="dcterms:W3CDTF">2019-12-26T09:33:00Z</dcterms:created>
  <dcterms:modified xsi:type="dcterms:W3CDTF">2019-12-26T09:33:00Z</dcterms:modified>
</cp:coreProperties>
</file>